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olor w:val="000000"/>
          <w:sz w:val="2"/>
          <w:szCs w:val="21"/>
        </w:rPr>
      </w:pPr>
      <w:bookmarkStart w:id="0" w:name="_GoBack"/>
      <w:bookmarkEnd w:id="0"/>
      <w:r>
        <w:rPr>
          <w:rFonts w:hint="eastAsia" w:ascii="仿宋_GB2312" w:hAnsi="宋体" w:eastAsia="仿宋_GB2312"/>
          <w:color w:val="000000"/>
          <w:sz w:val="24"/>
          <w:szCs w:val="21"/>
        </w:rPr>
        <w:t>北京市市场监督管理局行政许可文书</w:t>
      </w:r>
    </w:p>
    <w:p>
      <w:pPr>
        <w:jc w:val="center"/>
        <w:rPr>
          <w:rFonts w:ascii="Times New Roman" w:hAnsi="Times New Roman" w:eastAsia="方正小标宋简体"/>
          <w:spacing w:val="30"/>
          <w:sz w:val="36"/>
          <w:szCs w:val="24"/>
        </w:rPr>
      </w:pPr>
      <w:r>
        <w:rPr>
          <w:rFonts w:hint="eastAsia" w:ascii="Times New Roman" w:hAnsi="Times New Roman" w:eastAsia="方正小标宋简体"/>
          <w:spacing w:val="30"/>
          <w:sz w:val="36"/>
          <w:szCs w:val="24"/>
        </w:rPr>
        <w:t>北京市小餐饮店新办申请表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873"/>
        <w:gridCol w:w="1238"/>
        <w:gridCol w:w="834"/>
        <w:gridCol w:w="1037"/>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jc w:val="center"/>
              <w:rPr>
                <w:rFonts w:ascii="仿宋_GB2312" w:hAnsi="Times New Roman" w:eastAsia="仿宋_GB2312"/>
                <w:color w:val="000000"/>
                <w:sz w:val="20"/>
                <w:szCs w:val="24"/>
              </w:rPr>
            </w:pPr>
            <w:r>
              <w:rPr>
                <w:rFonts w:hint="eastAsia" w:ascii="仿宋_GB2312" w:hAnsi="宋体" w:eastAsia="仿宋_GB2312"/>
                <w:color w:val="000000"/>
                <w:sz w:val="24"/>
                <w:szCs w:val="24"/>
              </w:rPr>
              <w:t>名    称</w:t>
            </w:r>
          </w:p>
        </w:tc>
        <w:tc>
          <w:tcPr>
            <w:tcW w:w="7201" w:type="dxa"/>
            <w:gridSpan w:val="5"/>
            <w:noWrap w:val="0"/>
            <w:vAlign w:val="top"/>
          </w:tcPr>
          <w:p>
            <w:pPr>
              <w:jc w:val="center"/>
              <w:rPr>
                <w:rFonts w:ascii="仿宋_GB2312" w:hAnsi="Times New Roman" w:eastAsia="仿宋_GB2312"/>
                <w:color w:val="00000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jc w:val="center"/>
              <w:rPr>
                <w:rFonts w:ascii="仿宋_GB2312" w:hAnsi="Times New Roman" w:eastAsia="仿宋_GB2312"/>
                <w:color w:val="000000"/>
                <w:sz w:val="20"/>
                <w:szCs w:val="24"/>
              </w:rPr>
            </w:pPr>
            <w:r>
              <w:rPr>
                <w:rFonts w:hint="eastAsia" w:ascii="仿宋_GB2312" w:hAnsi="宋体" w:eastAsia="仿宋_GB2312"/>
                <w:color w:val="000000"/>
                <w:szCs w:val="24"/>
              </w:rPr>
              <w:t>社会信用代码（组织机构代码、身份证号码）</w:t>
            </w:r>
          </w:p>
        </w:tc>
        <w:tc>
          <w:tcPr>
            <w:tcW w:w="2873" w:type="dxa"/>
            <w:noWrap w:val="0"/>
            <w:vAlign w:val="top"/>
          </w:tcPr>
          <w:p>
            <w:pPr>
              <w:jc w:val="center"/>
              <w:rPr>
                <w:rFonts w:ascii="仿宋_GB2312" w:hAnsi="Times New Roman" w:eastAsia="仿宋_GB2312"/>
                <w:color w:val="000000"/>
                <w:sz w:val="20"/>
                <w:szCs w:val="24"/>
              </w:rPr>
            </w:pPr>
          </w:p>
        </w:tc>
        <w:tc>
          <w:tcPr>
            <w:tcW w:w="1238" w:type="dxa"/>
            <w:noWrap w:val="0"/>
            <w:vAlign w:val="top"/>
          </w:tcPr>
          <w:p>
            <w:pPr>
              <w:spacing w:after="156" w:afterLines="50"/>
              <w:ind w:firstLine="240" w:firstLineChars="100"/>
              <w:jc w:val="left"/>
              <w:rPr>
                <w:rFonts w:ascii="仿宋_GB2312" w:hAnsi="宋体" w:eastAsia="仿宋_GB2312"/>
                <w:color w:val="000000"/>
                <w:sz w:val="24"/>
                <w:szCs w:val="24"/>
              </w:rPr>
            </w:pPr>
            <w:r>
              <w:rPr>
                <w:rFonts w:hint="eastAsia" w:ascii="仿宋_GB2312" w:hAnsi="宋体" w:eastAsia="仿宋_GB2312"/>
                <w:color w:val="000000"/>
                <w:sz w:val="24"/>
                <w:szCs w:val="24"/>
              </w:rPr>
              <w:t>主 体</w:t>
            </w:r>
          </w:p>
          <w:p>
            <w:pPr>
              <w:jc w:val="center"/>
              <w:rPr>
                <w:rFonts w:ascii="仿宋_GB2312" w:hAnsi="Times New Roman" w:eastAsia="仿宋_GB2312"/>
                <w:color w:val="000000"/>
                <w:sz w:val="20"/>
                <w:szCs w:val="24"/>
              </w:rPr>
            </w:pPr>
            <w:r>
              <w:rPr>
                <w:rFonts w:hint="eastAsia" w:ascii="仿宋_GB2312" w:hAnsi="宋体" w:eastAsia="仿宋_GB2312"/>
                <w:color w:val="000000"/>
                <w:sz w:val="24"/>
                <w:szCs w:val="24"/>
              </w:rPr>
              <w:t>类 型</w:t>
            </w:r>
          </w:p>
        </w:tc>
        <w:tc>
          <w:tcPr>
            <w:tcW w:w="3090" w:type="dxa"/>
            <w:gridSpan w:val="3"/>
            <w:noWrap w:val="0"/>
            <w:vAlign w:val="top"/>
          </w:tcPr>
          <w:p>
            <w:pPr>
              <w:jc w:val="center"/>
              <w:rPr>
                <w:rFonts w:ascii="仿宋_GB2312" w:hAnsi="Times New Roman" w:eastAsia="仿宋_GB2312"/>
                <w:color w:val="00000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jc w:val="center"/>
              <w:rPr>
                <w:rFonts w:ascii="仿宋_GB2312" w:hAnsi="Times New Roman" w:eastAsia="仿宋_GB2312"/>
                <w:color w:val="000000"/>
                <w:sz w:val="20"/>
                <w:szCs w:val="24"/>
              </w:rPr>
            </w:pPr>
            <w:r>
              <w:rPr>
                <w:rFonts w:hint="eastAsia" w:ascii="仿宋_GB2312" w:hAnsi="宋体" w:eastAsia="仿宋_GB2312"/>
                <w:color w:val="000000"/>
                <w:sz w:val="24"/>
                <w:szCs w:val="24"/>
              </w:rPr>
              <w:t>住    所</w:t>
            </w:r>
          </w:p>
        </w:tc>
        <w:tc>
          <w:tcPr>
            <w:tcW w:w="7201" w:type="dxa"/>
            <w:gridSpan w:val="5"/>
            <w:noWrap w:val="0"/>
            <w:vAlign w:val="top"/>
          </w:tcPr>
          <w:p>
            <w:pPr>
              <w:jc w:val="center"/>
              <w:rPr>
                <w:rFonts w:ascii="仿宋_GB2312" w:hAnsi="Times New Roman" w:eastAsia="仿宋_GB2312"/>
                <w:color w:val="00000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jc w:val="center"/>
              <w:rPr>
                <w:rFonts w:ascii="仿宋_GB2312" w:hAnsi="Times New Roman" w:eastAsia="仿宋_GB2312"/>
                <w:color w:val="000000"/>
                <w:sz w:val="20"/>
                <w:szCs w:val="24"/>
              </w:rPr>
            </w:pPr>
            <w:r>
              <w:rPr>
                <w:rFonts w:hint="eastAsia" w:ascii="仿宋_GB2312" w:hAnsi="宋体" w:eastAsia="仿宋_GB2312"/>
                <w:color w:val="000000"/>
                <w:sz w:val="24"/>
                <w:szCs w:val="24"/>
              </w:rPr>
              <w:t>经营场所</w:t>
            </w:r>
          </w:p>
        </w:tc>
        <w:tc>
          <w:tcPr>
            <w:tcW w:w="7201" w:type="dxa"/>
            <w:gridSpan w:val="5"/>
            <w:noWrap w:val="0"/>
            <w:vAlign w:val="top"/>
          </w:tcPr>
          <w:p>
            <w:pPr>
              <w:jc w:val="center"/>
              <w:rPr>
                <w:rFonts w:ascii="仿宋_GB2312" w:hAnsi="Times New Roman" w:eastAsia="仿宋_GB2312"/>
                <w:color w:val="00000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noWrap w:val="0"/>
            <w:vAlign w:val="top"/>
          </w:tcPr>
          <w:p>
            <w:pPr>
              <w:jc w:val="center"/>
              <w:rPr>
                <w:rFonts w:ascii="仿宋_GB2312" w:hAnsi="Times New Roman" w:eastAsia="仿宋_GB2312"/>
                <w:color w:val="000000"/>
                <w:sz w:val="20"/>
                <w:szCs w:val="24"/>
              </w:rPr>
            </w:pPr>
            <w:r>
              <w:rPr>
                <w:rFonts w:hint="eastAsia" w:ascii="仿宋_GB2312" w:hAnsi="宋体" w:eastAsia="仿宋_GB2312"/>
                <w:color w:val="000000"/>
                <w:sz w:val="24"/>
                <w:szCs w:val="24"/>
              </w:rPr>
              <w:t>法定代表人(负 责 人)</w:t>
            </w:r>
          </w:p>
        </w:tc>
        <w:tc>
          <w:tcPr>
            <w:tcW w:w="2873" w:type="dxa"/>
            <w:vMerge w:val="restart"/>
            <w:noWrap w:val="0"/>
            <w:vAlign w:val="top"/>
          </w:tcPr>
          <w:p>
            <w:pPr>
              <w:jc w:val="center"/>
              <w:rPr>
                <w:rFonts w:ascii="仿宋_GB2312" w:hAnsi="Times New Roman" w:eastAsia="仿宋_GB2312"/>
                <w:color w:val="000000"/>
                <w:sz w:val="20"/>
                <w:szCs w:val="24"/>
              </w:rPr>
            </w:pPr>
          </w:p>
        </w:tc>
        <w:tc>
          <w:tcPr>
            <w:tcW w:w="1238" w:type="dxa"/>
            <w:noWrap w:val="0"/>
            <w:vAlign w:val="top"/>
          </w:tcPr>
          <w:p>
            <w:pPr>
              <w:jc w:val="center"/>
              <w:rPr>
                <w:rFonts w:ascii="仿宋_GB2312" w:hAnsi="Times New Roman" w:eastAsia="仿宋_GB2312"/>
                <w:color w:val="000000"/>
                <w:sz w:val="20"/>
                <w:szCs w:val="24"/>
              </w:rPr>
            </w:pPr>
            <w:r>
              <w:rPr>
                <w:rFonts w:hint="eastAsia" w:ascii="仿宋_GB2312" w:hAnsi="宋体" w:eastAsia="仿宋_GB2312"/>
                <w:color w:val="000000"/>
                <w:sz w:val="24"/>
                <w:szCs w:val="24"/>
              </w:rPr>
              <w:t>固定电话</w:t>
            </w:r>
          </w:p>
        </w:tc>
        <w:tc>
          <w:tcPr>
            <w:tcW w:w="3090" w:type="dxa"/>
            <w:gridSpan w:val="3"/>
            <w:noWrap w:val="0"/>
            <w:vAlign w:val="top"/>
          </w:tcPr>
          <w:p>
            <w:pPr>
              <w:jc w:val="center"/>
              <w:rPr>
                <w:rFonts w:ascii="仿宋_GB2312" w:hAnsi="Times New Roman" w:eastAsia="仿宋_GB2312"/>
                <w:color w:val="00000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noWrap w:val="0"/>
            <w:vAlign w:val="top"/>
          </w:tcPr>
          <w:p>
            <w:pPr>
              <w:jc w:val="center"/>
              <w:rPr>
                <w:rFonts w:ascii="仿宋_GB2312" w:hAnsi="Times New Roman" w:eastAsia="仿宋_GB2312"/>
                <w:color w:val="000000"/>
                <w:sz w:val="20"/>
                <w:szCs w:val="24"/>
              </w:rPr>
            </w:pPr>
          </w:p>
        </w:tc>
        <w:tc>
          <w:tcPr>
            <w:tcW w:w="2873" w:type="dxa"/>
            <w:vMerge w:val="continue"/>
            <w:noWrap w:val="0"/>
            <w:vAlign w:val="top"/>
          </w:tcPr>
          <w:p>
            <w:pPr>
              <w:jc w:val="center"/>
              <w:rPr>
                <w:rFonts w:ascii="仿宋_GB2312" w:hAnsi="Times New Roman" w:eastAsia="仿宋_GB2312"/>
                <w:color w:val="000000"/>
                <w:sz w:val="20"/>
                <w:szCs w:val="24"/>
              </w:rPr>
            </w:pPr>
          </w:p>
        </w:tc>
        <w:tc>
          <w:tcPr>
            <w:tcW w:w="1238" w:type="dxa"/>
            <w:noWrap w:val="0"/>
            <w:vAlign w:val="top"/>
          </w:tcPr>
          <w:p>
            <w:pPr>
              <w:jc w:val="center"/>
              <w:rPr>
                <w:rFonts w:ascii="仿宋_GB2312" w:hAnsi="Times New Roman" w:eastAsia="仿宋_GB2312"/>
                <w:color w:val="000000"/>
                <w:sz w:val="20"/>
                <w:szCs w:val="24"/>
              </w:rPr>
            </w:pPr>
            <w:r>
              <w:rPr>
                <w:rFonts w:hint="eastAsia" w:ascii="仿宋_GB2312" w:hAnsi="宋体" w:eastAsia="仿宋_GB2312"/>
                <w:color w:val="000000"/>
                <w:sz w:val="24"/>
                <w:szCs w:val="24"/>
              </w:rPr>
              <w:t>移动电话</w:t>
            </w:r>
          </w:p>
        </w:tc>
        <w:tc>
          <w:tcPr>
            <w:tcW w:w="3090" w:type="dxa"/>
            <w:gridSpan w:val="3"/>
            <w:noWrap w:val="0"/>
            <w:vAlign w:val="top"/>
          </w:tcPr>
          <w:p>
            <w:pPr>
              <w:jc w:val="center"/>
              <w:rPr>
                <w:rFonts w:ascii="仿宋_GB2312" w:hAnsi="Times New Roman" w:eastAsia="仿宋_GB2312"/>
                <w:color w:val="00000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jc w:val="center"/>
              <w:rPr>
                <w:rFonts w:ascii="仿宋_GB2312" w:hAnsi="Times New Roman" w:eastAsia="仿宋_GB2312"/>
                <w:color w:val="000000"/>
                <w:sz w:val="20"/>
                <w:szCs w:val="24"/>
              </w:rPr>
            </w:pPr>
            <w:r>
              <w:rPr>
                <w:rFonts w:hint="eastAsia" w:ascii="仿宋_GB2312" w:hAnsi="宋体" w:eastAsia="仿宋_GB2312"/>
                <w:color w:val="000000"/>
                <w:sz w:val="24"/>
                <w:szCs w:val="24"/>
              </w:rPr>
              <w:t>食品安全管理人员</w:t>
            </w:r>
          </w:p>
        </w:tc>
        <w:tc>
          <w:tcPr>
            <w:tcW w:w="2873" w:type="dxa"/>
            <w:noWrap w:val="0"/>
            <w:vAlign w:val="top"/>
          </w:tcPr>
          <w:p>
            <w:pPr>
              <w:jc w:val="center"/>
              <w:rPr>
                <w:rFonts w:ascii="仿宋_GB2312" w:hAnsi="Times New Roman" w:eastAsia="仿宋_GB2312"/>
                <w:color w:val="000000"/>
                <w:sz w:val="20"/>
                <w:szCs w:val="24"/>
              </w:rPr>
            </w:pPr>
          </w:p>
        </w:tc>
        <w:tc>
          <w:tcPr>
            <w:tcW w:w="1238" w:type="dxa"/>
            <w:noWrap w:val="0"/>
            <w:vAlign w:val="top"/>
          </w:tcPr>
          <w:p>
            <w:pPr>
              <w:jc w:val="center"/>
              <w:rPr>
                <w:rFonts w:ascii="仿宋_GB2312" w:hAnsi="Times New Roman" w:eastAsia="仿宋_GB2312"/>
                <w:color w:val="000000"/>
                <w:sz w:val="20"/>
                <w:szCs w:val="21"/>
              </w:rPr>
            </w:pPr>
            <w:r>
              <w:rPr>
                <w:rFonts w:hint="eastAsia" w:ascii="仿宋_GB2312" w:hAnsi="Times New Roman" w:eastAsia="仿宋_GB2312" w:cs="宋体"/>
                <w:color w:val="000000"/>
                <w:kern w:val="0"/>
                <w:sz w:val="20"/>
                <w:szCs w:val="21"/>
                <w:lang w:val="zh-CN"/>
              </w:rPr>
              <w:t>食品经营区域面积</w:t>
            </w:r>
          </w:p>
          <w:p>
            <w:pPr>
              <w:jc w:val="center"/>
              <w:rPr>
                <w:rFonts w:ascii="仿宋_GB2312" w:hAnsi="Times New Roman" w:eastAsia="仿宋_GB2312"/>
                <w:color w:val="000000"/>
                <w:sz w:val="20"/>
                <w:szCs w:val="24"/>
              </w:rPr>
            </w:pPr>
          </w:p>
        </w:tc>
        <w:tc>
          <w:tcPr>
            <w:tcW w:w="834" w:type="dxa"/>
            <w:noWrap w:val="0"/>
            <w:vAlign w:val="top"/>
          </w:tcPr>
          <w:p>
            <w:pPr>
              <w:jc w:val="center"/>
              <w:rPr>
                <w:rFonts w:ascii="仿宋_GB2312" w:hAnsi="Times New Roman" w:eastAsia="仿宋_GB2312"/>
                <w:color w:val="000000"/>
                <w:sz w:val="20"/>
                <w:szCs w:val="24"/>
              </w:rPr>
            </w:pPr>
          </w:p>
        </w:tc>
        <w:tc>
          <w:tcPr>
            <w:tcW w:w="1037" w:type="dxa"/>
            <w:noWrap w:val="0"/>
            <w:vAlign w:val="top"/>
          </w:tcPr>
          <w:p>
            <w:pPr>
              <w:jc w:val="center"/>
              <w:rPr>
                <w:rFonts w:ascii="仿宋_GB2312" w:hAnsi="Times New Roman" w:eastAsia="仿宋_GB2312"/>
                <w:color w:val="000000"/>
                <w:sz w:val="20"/>
                <w:szCs w:val="24"/>
              </w:rPr>
            </w:pPr>
          </w:p>
        </w:tc>
        <w:tc>
          <w:tcPr>
            <w:tcW w:w="1219" w:type="dxa"/>
            <w:noWrap w:val="0"/>
            <w:vAlign w:val="top"/>
          </w:tcPr>
          <w:p>
            <w:pPr>
              <w:jc w:val="center"/>
              <w:rPr>
                <w:rFonts w:ascii="仿宋_GB2312" w:hAnsi="Times New Roman" w:eastAsia="仿宋_GB2312"/>
                <w:color w:val="00000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spacing w:line="360" w:lineRule="atLeast"/>
              <w:jc w:val="left"/>
              <w:rPr>
                <w:rFonts w:ascii="仿宋_GB2312" w:hAnsi="宋体" w:eastAsia="仿宋_GB2312"/>
                <w:color w:val="000000"/>
                <w:sz w:val="24"/>
                <w:szCs w:val="24"/>
              </w:rPr>
            </w:pPr>
            <w:r>
              <w:rPr>
                <w:rFonts w:hint="eastAsia" w:ascii="仿宋_GB2312" w:hAnsi="宋体" w:eastAsia="仿宋_GB2312"/>
                <w:color w:val="000000"/>
                <w:sz w:val="24"/>
                <w:szCs w:val="24"/>
              </w:rPr>
              <w:t>主体业态</w:t>
            </w:r>
          </w:p>
          <w:p>
            <w:pPr>
              <w:jc w:val="center"/>
              <w:rPr>
                <w:rFonts w:ascii="仿宋_GB2312" w:hAnsi="Times New Roman" w:eastAsia="仿宋_GB2312"/>
                <w:color w:val="000000"/>
                <w:sz w:val="20"/>
                <w:szCs w:val="24"/>
              </w:rPr>
            </w:pPr>
          </w:p>
        </w:tc>
        <w:tc>
          <w:tcPr>
            <w:tcW w:w="7201" w:type="dxa"/>
            <w:gridSpan w:val="5"/>
            <w:noWrap w:val="0"/>
            <w:vAlign w:val="top"/>
          </w:tcPr>
          <w:p>
            <w:pPr>
              <w:jc w:val="center"/>
              <w:rPr>
                <w:rFonts w:ascii="仿宋_GB2312" w:hAnsi="Times New Roman" w:eastAsia="仿宋_GB2312"/>
                <w:color w:val="000000"/>
                <w:sz w:val="20"/>
                <w:szCs w:val="24"/>
              </w:rPr>
            </w:pPr>
            <w:r>
              <w:rPr>
                <w:rFonts w:hint="eastAsia" w:ascii="仿宋_GB2312" w:hAnsi="Times New Roman" w:eastAsia="仿宋_GB2312"/>
                <w:color w:val="000000"/>
                <w:sz w:val="20"/>
                <w:szCs w:val="24"/>
              </w:rPr>
              <w:t>小餐饮店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1271" w:type="dxa"/>
            <w:noWrap w:val="0"/>
            <w:vAlign w:val="top"/>
          </w:tcPr>
          <w:p>
            <w:pPr>
              <w:jc w:val="center"/>
              <w:rPr>
                <w:rFonts w:ascii="仿宋_GB2312" w:hAnsi="Times New Roman" w:eastAsia="仿宋_GB2312"/>
                <w:color w:val="000000"/>
                <w:sz w:val="20"/>
                <w:szCs w:val="24"/>
              </w:rPr>
            </w:pPr>
            <w:r>
              <w:rPr>
                <w:rFonts w:hint="eastAsia" w:ascii="仿宋_GB2312" w:hAnsi="宋体" w:eastAsia="仿宋_GB2312"/>
                <w:color w:val="000000"/>
                <w:sz w:val="24"/>
                <w:szCs w:val="24"/>
              </w:rPr>
              <w:t>经营项目</w:t>
            </w:r>
          </w:p>
        </w:tc>
        <w:tc>
          <w:tcPr>
            <w:tcW w:w="7201" w:type="dxa"/>
            <w:gridSpan w:val="5"/>
            <w:noWrap w:val="0"/>
            <w:vAlign w:val="center"/>
          </w:tcPr>
          <w:p>
            <w:pPr>
              <w:spacing w:line="300" w:lineRule="exact"/>
              <w:jc w:val="left"/>
              <w:rPr>
                <w:rFonts w:ascii="仿宋_GB2312" w:hAnsi="宋体" w:eastAsia="仿宋_GB2312"/>
                <w:color w:val="000000"/>
                <w:spacing w:val="-10"/>
                <w:sz w:val="24"/>
                <w:szCs w:val="24"/>
              </w:rPr>
            </w:pPr>
            <w:r>
              <w:rPr>
                <w:rFonts w:hint="eastAsia" w:ascii="仿宋_GB2312" w:hAnsi="宋体" w:eastAsia="仿宋_GB2312"/>
                <w:color w:val="000000"/>
                <w:spacing w:val="-10"/>
                <w:sz w:val="24"/>
                <w:szCs w:val="24"/>
              </w:rPr>
              <w:t>1预包装食品销售:含冷藏冷冻食品□不含冷藏冷冻食品□</w:t>
            </w:r>
          </w:p>
          <w:p>
            <w:pPr>
              <w:spacing w:line="300" w:lineRule="exact"/>
              <w:jc w:val="left"/>
              <w:rPr>
                <w:rFonts w:ascii="仿宋_GB2312" w:hAnsi="宋体" w:eastAsia="仿宋_GB2312"/>
                <w:color w:val="000000"/>
                <w:spacing w:val="-10"/>
                <w:sz w:val="24"/>
                <w:szCs w:val="24"/>
              </w:rPr>
            </w:pPr>
            <w:r>
              <w:rPr>
                <w:rFonts w:hint="eastAsia" w:ascii="仿宋_GB2312" w:hAnsi="宋体" w:eastAsia="仿宋_GB2312"/>
                <w:color w:val="000000"/>
                <w:spacing w:val="-10"/>
                <w:sz w:val="24"/>
                <w:szCs w:val="24"/>
              </w:rPr>
              <w:t xml:space="preserve">2.散装食品销售:含冷藏冷冻食品□ 不含冷藏冷冻食品□ </w:t>
            </w:r>
            <w:r>
              <w:rPr>
                <w:rFonts w:hint="eastAsia" w:ascii="仿宋_GB2312" w:hAnsi="宋体" w:eastAsia="仿宋_GB2312" w:cs="仿宋_GB2312"/>
                <w:color w:val="000000"/>
                <w:kern w:val="0"/>
                <w:sz w:val="24"/>
                <w:szCs w:val="24"/>
              </w:rPr>
              <w:t>含熟食</w:t>
            </w:r>
            <w:r>
              <w:rPr>
                <w:rFonts w:hint="eastAsia" w:ascii="仿宋_GB2312" w:hAnsi="宋体" w:eastAsia="仿宋_GB2312"/>
                <w:color w:val="000000"/>
                <w:spacing w:val="-10"/>
                <w:sz w:val="24"/>
                <w:szCs w:val="24"/>
              </w:rPr>
              <w:t>□</w:t>
            </w:r>
          </w:p>
          <w:p>
            <w:pPr>
              <w:spacing w:line="300" w:lineRule="exact"/>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不含熟食</w:t>
            </w:r>
            <w:r>
              <w:rPr>
                <w:rFonts w:hint="eastAsia" w:ascii="仿宋_GB2312" w:hAnsi="宋体" w:eastAsia="仿宋_GB2312"/>
                <w:color w:val="000000"/>
                <w:spacing w:val="-10"/>
                <w:sz w:val="24"/>
                <w:szCs w:val="24"/>
              </w:rPr>
              <w:t>□</w:t>
            </w:r>
          </w:p>
          <w:p>
            <w:pPr>
              <w:spacing w:line="300" w:lineRule="exact"/>
              <w:jc w:val="left"/>
              <w:rPr>
                <w:rFonts w:ascii="仿宋_GB2312" w:hAnsi="宋体" w:eastAsia="仿宋_GB2312"/>
                <w:color w:val="000000"/>
                <w:spacing w:val="-10"/>
                <w:sz w:val="24"/>
                <w:szCs w:val="24"/>
              </w:rPr>
            </w:pPr>
            <w:r>
              <w:rPr>
                <w:rFonts w:hint="eastAsia" w:ascii="仿宋_GB2312" w:hAnsi="宋体" w:eastAsia="仿宋_GB2312"/>
                <w:color w:val="000000"/>
                <w:spacing w:val="-10"/>
                <w:sz w:val="24"/>
                <w:szCs w:val="24"/>
              </w:rPr>
              <w:t>3.特殊食品销售，</w:t>
            </w:r>
            <w:r>
              <w:rPr>
                <w:rFonts w:hint="eastAsia" w:ascii="仿宋_GB2312" w:hAnsi="宋体" w:eastAsia="仿宋_GB2312" w:cs="仿宋_GB2312"/>
                <w:color w:val="000000"/>
                <w:kern w:val="0"/>
                <w:sz w:val="24"/>
                <w:szCs w:val="24"/>
              </w:rPr>
              <w:t xml:space="preserve"> 限（</w:t>
            </w:r>
            <w:r>
              <w:rPr>
                <w:rFonts w:hint="eastAsia" w:ascii="仿宋_GB2312" w:hAnsi="宋体" w:eastAsia="仿宋_GB2312"/>
                <w:color w:val="000000"/>
                <w:spacing w:val="-10"/>
                <w:sz w:val="24"/>
                <w:szCs w:val="24"/>
              </w:rPr>
              <w:t>保健食品□</w:t>
            </w:r>
            <w:r>
              <w:rPr>
                <w:rFonts w:hint="eastAsia" w:ascii="仿宋_GB2312" w:hAnsi="宋体" w:eastAsia="仿宋_GB2312"/>
                <w:color w:val="000000"/>
                <w:sz w:val="24"/>
                <w:szCs w:val="24"/>
              </w:rPr>
              <w:t>(委托生产保健食品□)</w:t>
            </w:r>
            <w:r>
              <w:rPr>
                <w:rFonts w:hint="eastAsia" w:ascii="仿宋_GB2312" w:hAnsi="宋体" w:eastAsia="仿宋_GB2312"/>
                <w:color w:val="000000"/>
                <w:spacing w:val="-10"/>
                <w:sz w:val="24"/>
                <w:szCs w:val="24"/>
              </w:rPr>
              <w:t>、婴幼儿配方乳粉□、其他婴幼儿配方食品□）</w:t>
            </w:r>
          </w:p>
          <w:p>
            <w:pPr>
              <w:spacing w:line="300" w:lineRule="exact"/>
              <w:jc w:val="left"/>
              <w:rPr>
                <w:rFonts w:ascii="仿宋_GB2312" w:hAnsi="宋体" w:eastAsia="仿宋_GB2312"/>
                <w:color w:val="000000"/>
                <w:spacing w:val="-10"/>
                <w:sz w:val="24"/>
                <w:szCs w:val="24"/>
              </w:rPr>
            </w:pPr>
            <w:r>
              <w:rPr>
                <w:rFonts w:hint="eastAsia" w:ascii="仿宋_GB2312" w:hAnsi="宋体" w:eastAsia="仿宋_GB2312"/>
                <w:color w:val="000000"/>
                <w:spacing w:val="-10"/>
                <w:sz w:val="24"/>
                <w:szCs w:val="24"/>
              </w:rPr>
              <w:t>4.其他类食品销售:</w:t>
            </w:r>
            <w:r>
              <w:rPr>
                <w:rFonts w:hint="eastAsia" w:ascii="仿宋_GB2312" w:hAnsi="宋体" w:eastAsia="仿宋_GB2312"/>
                <w:color w:val="000000"/>
                <w:spacing w:val="-10"/>
                <w:sz w:val="24"/>
                <w:szCs w:val="24"/>
                <w:u w:val="single"/>
              </w:rPr>
              <w:t xml:space="preserve">                 </w:t>
            </w:r>
          </w:p>
          <w:p>
            <w:pPr>
              <w:spacing w:line="300" w:lineRule="exact"/>
              <w:jc w:val="left"/>
              <w:rPr>
                <w:rFonts w:ascii="仿宋_GB2312" w:hAnsi="宋体" w:eastAsia="仿宋_GB2312"/>
                <w:color w:val="000000"/>
                <w:spacing w:val="-10"/>
                <w:sz w:val="24"/>
                <w:szCs w:val="24"/>
              </w:rPr>
            </w:pPr>
            <w:r>
              <w:rPr>
                <w:rFonts w:hint="eastAsia" w:ascii="仿宋_GB2312" w:hAnsi="宋体" w:eastAsia="仿宋_GB2312"/>
                <w:color w:val="000000"/>
                <w:spacing w:val="-10"/>
                <w:sz w:val="24"/>
                <w:szCs w:val="24"/>
              </w:rPr>
              <w:t>5.热食类食品制售□；热食类食品制售，</w:t>
            </w:r>
            <w:r>
              <w:rPr>
                <w:rFonts w:hint="eastAsia" w:ascii="仿宋_GB2312" w:hAnsi="宋体" w:eastAsia="仿宋_GB2312" w:cs="仿宋_GB2312"/>
                <w:color w:val="000000"/>
                <w:kern w:val="0"/>
                <w:sz w:val="24"/>
                <w:szCs w:val="24"/>
              </w:rPr>
              <w:t>限（主食制品</w:t>
            </w:r>
            <w:r>
              <w:rPr>
                <w:rFonts w:hint="eastAsia" w:ascii="仿宋_GB2312" w:hAnsi="宋体" w:eastAsia="仿宋_GB2312"/>
                <w:color w:val="000000"/>
                <w:spacing w:val="-10"/>
                <w:sz w:val="24"/>
                <w:szCs w:val="24"/>
              </w:rPr>
              <w:t>□、</w:t>
            </w:r>
            <w:r>
              <w:rPr>
                <w:rFonts w:hint="eastAsia" w:ascii="仿宋_GB2312" w:hAnsi="宋体" w:eastAsia="仿宋_GB2312" w:cs="仿宋_GB2312"/>
                <w:color w:val="000000"/>
                <w:kern w:val="0"/>
                <w:sz w:val="24"/>
                <w:szCs w:val="24"/>
              </w:rPr>
              <w:t>熟肉制品</w:t>
            </w:r>
            <w:r>
              <w:rPr>
                <w:rFonts w:hint="eastAsia" w:ascii="仿宋_GB2312" w:hAnsi="宋体" w:eastAsia="仿宋_GB2312"/>
                <w:color w:val="000000"/>
                <w:spacing w:val="-10"/>
                <w:sz w:val="24"/>
                <w:szCs w:val="24"/>
              </w:rPr>
              <w:t>□、</w:t>
            </w:r>
          </w:p>
          <w:p>
            <w:pPr>
              <w:spacing w:line="300" w:lineRule="exact"/>
              <w:jc w:val="left"/>
              <w:rPr>
                <w:rFonts w:ascii="仿宋_GB2312" w:hAnsi="宋体" w:eastAsia="仿宋_GB2312"/>
                <w:color w:val="000000"/>
                <w:spacing w:val="-10"/>
                <w:sz w:val="24"/>
                <w:szCs w:val="24"/>
              </w:rPr>
            </w:pPr>
            <w:r>
              <w:rPr>
                <w:rFonts w:hint="eastAsia" w:ascii="仿宋_GB2312" w:hAnsi="宋体" w:eastAsia="仿宋_GB2312" w:cs="仿宋_GB2312"/>
                <w:color w:val="000000"/>
                <w:kern w:val="0"/>
                <w:sz w:val="24"/>
                <w:szCs w:val="24"/>
              </w:rPr>
              <w:t>豆制品</w:t>
            </w:r>
            <w:r>
              <w:rPr>
                <w:rFonts w:hint="eastAsia" w:ascii="仿宋_GB2312" w:hAnsi="宋体" w:eastAsia="仿宋_GB2312"/>
                <w:color w:val="000000"/>
                <w:spacing w:val="-10"/>
                <w:sz w:val="24"/>
                <w:szCs w:val="24"/>
              </w:rPr>
              <w:t>□、</w:t>
            </w:r>
            <w:r>
              <w:rPr>
                <w:rFonts w:hint="eastAsia" w:ascii="仿宋_GB2312" w:hAnsi="宋体" w:eastAsia="仿宋_GB2312" w:cs="仿宋_GB2312"/>
                <w:color w:val="000000"/>
                <w:kern w:val="0"/>
                <w:sz w:val="24"/>
                <w:szCs w:val="24"/>
              </w:rPr>
              <w:t>糖果制品</w:t>
            </w:r>
            <w:r>
              <w:rPr>
                <w:rFonts w:hint="eastAsia" w:ascii="仿宋_GB2312" w:hAnsi="宋体" w:eastAsia="仿宋_GB2312"/>
                <w:color w:val="000000"/>
                <w:spacing w:val="-10"/>
                <w:sz w:val="24"/>
                <w:szCs w:val="24"/>
              </w:rPr>
              <w:t>□</w:t>
            </w:r>
            <w:r>
              <w:rPr>
                <w:rFonts w:hint="eastAsia" w:ascii="仿宋_GB2312" w:hAnsi="宋体" w:eastAsia="仿宋_GB2312" w:cs="仿宋_GB2312"/>
                <w:color w:val="000000"/>
                <w:kern w:val="0"/>
                <w:sz w:val="24"/>
                <w:szCs w:val="24"/>
              </w:rPr>
              <w:t>）</w:t>
            </w:r>
          </w:p>
          <w:p>
            <w:pPr>
              <w:spacing w:line="300" w:lineRule="exact"/>
              <w:jc w:val="left"/>
              <w:rPr>
                <w:rFonts w:ascii="仿宋_GB2312" w:hAnsi="宋体" w:eastAsia="仿宋_GB2312"/>
                <w:color w:val="000000"/>
                <w:spacing w:val="-10"/>
                <w:sz w:val="24"/>
                <w:szCs w:val="24"/>
              </w:rPr>
            </w:pPr>
            <w:r>
              <w:rPr>
                <w:rFonts w:hint="eastAsia" w:ascii="仿宋_GB2312" w:hAnsi="宋体" w:eastAsia="仿宋_GB2312"/>
                <w:color w:val="000000"/>
                <w:spacing w:val="-10"/>
                <w:sz w:val="24"/>
                <w:szCs w:val="24"/>
              </w:rPr>
              <w:t>6.冷食类食品制售□；冷食类食品制售，</w:t>
            </w:r>
            <w:r>
              <w:rPr>
                <w:rFonts w:hint="eastAsia" w:ascii="仿宋_GB2312" w:hAnsi="宋体" w:eastAsia="仿宋_GB2312" w:cs="仿宋_GB2312"/>
                <w:color w:val="000000"/>
                <w:kern w:val="0"/>
                <w:sz w:val="24"/>
                <w:szCs w:val="24"/>
              </w:rPr>
              <w:t>限</w:t>
            </w:r>
            <w:r>
              <w:rPr>
                <w:rFonts w:hint="eastAsia" w:ascii="仿宋_GB2312" w:hAnsi="宋体" w:eastAsia="仿宋_GB2312"/>
                <w:color w:val="000000"/>
                <w:spacing w:val="-10"/>
                <w:sz w:val="24"/>
                <w:szCs w:val="24"/>
              </w:rPr>
              <w:t>（</w:t>
            </w:r>
            <w:r>
              <w:rPr>
                <w:rFonts w:hint="eastAsia" w:ascii="仿宋_GB2312" w:hAnsi="宋体" w:eastAsia="仿宋_GB2312" w:cs="仿宋_GB2312"/>
                <w:color w:val="000000"/>
                <w:kern w:val="0"/>
                <w:sz w:val="24"/>
                <w:szCs w:val="24"/>
              </w:rPr>
              <w:t>蔬果拼盘</w:t>
            </w:r>
            <w:r>
              <w:rPr>
                <w:rFonts w:hint="eastAsia" w:ascii="仿宋_GB2312" w:hAnsi="宋体" w:eastAsia="仿宋_GB2312"/>
                <w:color w:val="000000"/>
                <w:spacing w:val="-10"/>
                <w:sz w:val="24"/>
                <w:szCs w:val="24"/>
              </w:rPr>
              <w:t>□）；</w:t>
            </w:r>
          </w:p>
          <w:p>
            <w:pPr>
              <w:spacing w:line="300" w:lineRule="exact"/>
              <w:jc w:val="left"/>
              <w:rPr>
                <w:rFonts w:ascii="仿宋_GB2312" w:hAnsi="宋体" w:eastAsia="仿宋_GB2312"/>
                <w:color w:val="000000"/>
                <w:spacing w:val="-10"/>
                <w:sz w:val="24"/>
                <w:szCs w:val="24"/>
              </w:rPr>
            </w:pPr>
            <w:r>
              <w:rPr>
                <w:rFonts w:hint="eastAsia" w:ascii="仿宋_GB2312" w:hAnsi="宋体" w:eastAsia="仿宋_GB2312"/>
                <w:color w:val="000000"/>
                <w:spacing w:val="-10"/>
                <w:sz w:val="24"/>
                <w:szCs w:val="24"/>
              </w:rPr>
              <w:t>7.生食类食品制售□；</w:t>
            </w:r>
          </w:p>
          <w:p>
            <w:pPr>
              <w:spacing w:line="300" w:lineRule="exact"/>
              <w:jc w:val="left"/>
              <w:rPr>
                <w:rFonts w:ascii="仿宋_GB2312" w:hAnsi="宋体" w:eastAsia="仿宋_GB2312"/>
                <w:color w:val="000000"/>
                <w:spacing w:val="-10"/>
                <w:sz w:val="24"/>
                <w:szCs w:val="24"/>
              </w:rPr>
            </w:pPr>
            <w:r>
              <w:rPr>
                <w:rFonts w:hint="eastAsia" w:ascii="仿宋_GB2312" w:hAnsi="宋体" w:eastAsia="仿宋_GB2312"/>
                <w:color w:val="000000"/>
                <w:spacing w:val="-10"/>
                <w:sz w:val="24"/>
                <w:szCs w:val="24"/>
              </w:rPr>
              <w:t>8.糕点类食品制售（含裱花蛋糕□ 不含裱花蛋糕□）</w:t>
            </w:r>
          </w:p>
          <w:p>
            <w:pPr>
              <w:spacing w:line="300" w:lineRule="exact"/>
              <w:jc w:val="left"/>
              <w:rPr>
                <w:rFonts w:ascii="仿宋_GB2312" w:hAnsi="宋体" w:eastAsia="仿宋_GB2312"/>
                <w:color w:val="000000"/>
                <w:spacing w:val="-10"/>
                <w:sz w:val="24"/>
                <w:szCs w:val="24"/>
              </w:rPr>
            </w:pPr>
            <w:r>
              <w:rPr>
                <w:rFonts w:hint="eastAsia" w:ascii="仿宋_GB2312" w:hAnsi="宋体" w:eastAsia="仿宋_GB2312"/>
                <w:color w:val="000000"/>
                <w:spacing w:val="-10"/>
                <w:sz w:val="24"/>
                <w:szCs w:val="24"/>
              </w:rPr>
              <w:t>9.自制饮品制售，</w:t>
            </w:r>
            <w:r>
              <w:rPr>
                <w:rFonts w:hint="eastAsia" w:ascii="仿宋_GB2312" w:hAnsi="宋体" w:eastAsia="仿宋_GB2312" w:cs="仿宋_GB2312"/>
                <w:color w:val="000000"/>
                <w:kern w:val="0"/>
                <w:sz w:val="24"/>
                <w:szCs w:val="24"/>
              </w:rPr>
              <w:t>限</w:t>
            </w:r>
            <w:r>
              <w:rPr>
                <w:rFonts w:hint="eastAsia" w:ascii="仿宋_GB2312" w:hAnsi="宋体" w:eastAsia="仿宋_GB2312"/>
                <w:color w:val="000000"/>
                <w:spacing w:val="-10"/>
                <w:sz w:val="24"/>
                <w:szCs w:val="24"/>
              </w:rPr>
              <w:t>（</w:t>
            </w:r>
            <w:r>
              <w:rPr>
                <w:rFonts w:hint="eastAsia" w:ascii="仿宋_GB2312" w:hAnsi="宋体" w:eastAsia="仿宋_GB2312" w:cs="仿宋_GB2312"/>
                <w:color w:val="000000"/>
                <w:kern w:val="0"/>
                <w:sz w:val="24"/>
                <w:szCs w:val="24"/>
              </w:rPr>
              <w:t>普通饮品</w:t>
            </w:r>
            <w:r>
              <w:rPr>
                <w:rFonts w:hint="eastAsia" w:ascii="仿宋_GB2312" w:hAnsi="宋体" w:eastAsia="仿宋_GB2312"/>
                <w:color w:val="000000"/>
                <w:spacing w:val="-10"/>
                <w:sz w:val="24"/>
                <w:szCs w:val="24"/>
              </w:rPr>
              <w:t>□、</w:t>
            </w:r>
            <w:r>
              <w:rPr>
                <w:rFonts w:hint="eastAsia" w:ascii="仿宋_GB2312" w:hAnsi="宋体" w:eastAsia="仿宋_GB2312" w:cs="仿宋_GB2312"/>
                <w:color w:val="000000"/>
                <w:kern w:val="0"/>
                <w:sz w:val="24"/>
                <w:szCs w:val="24"/>
              </w:rPr>
              <w:t>生鲜乳及制品</w:t>
            </w:r>
            <w:r>
              <w:rPr>
                <w:rFonts w:hint="eastAsia" w:ascii="仿宋_GB2312" w:hAnsi="宋体" w:eastAsia="仿宋_GB2312"/>
                <w:color w:val="000000"/>
                <w:spacing w:val="-10"/>
                <w:sz w:val="24"/>
                <w:szCs w:val="24"/>
              </w:rPr>
              <w:t>□、</w:t>
            </w:r>
            <w:r>
              <w:rPr>
                <w:rFonts w:hint="eastAsia" w:ascii="仿宋_GB2312" w:hAnsi="宋体" w:eastAsia="仿宋_GB2312" w:cs="仿宋_GB2312"/>
                <w:color w:val="000000"/>
                <w:kern w:val="0"/>
                <w:sz w:val="24"/>
                <w:szCs w:val="24"/>
              </w:rPr>
              <w:t>自酿啤酒</w:t>
            </w:r>
            <w:r>
              <w:rPr>
                <w:rFonts w:hint="eastAsia" w:ascii="仿宋_GB2312" w:hAnsi="宋体" w:eastAsia="仿宋_GB2312"/>
                <w:color w:val="000000"/>
                <w:spacing w:val="-10"/>
                <w:sz w:val="24"/>
                <w:szCs w:val="24"/>
              </w:rPr>
              <w:t>□）</w:t>
            </w:r>
          </w:p>
          <w:p>
            <w:pPr>
              <w:spacing w:line="300" w:lineRule="exact"/>
              <w:jc w:val="left"/>
              <w:rPr>
                <w:rFonts w:ascii="仿宋_GB2312" w:hAnsi="宋体" w:eastAsia="仿宋_GB2312"/>
                <w:color w:val="000000"/>
                <w:sz w:val="24"/>
                <w:szCs w:val="24"/>
              </w:rPr>
            </w:pPr>
            <w:r>
              <w:rPr>
                <w:rFonts w:hint="eastAsia" w:ascii="仿宋_GB2312" w:hAnsi="宋体" w:eastAsia="仿宋_GB2312"/>
                <w:color w:val="000000"/>
                <w:spacing w:val="-10"/>
                <w:sz w:val="24"/>
                <w:szCs w:val="24"/>
              </w:rPr>
              <w:t>10.其他类食品制售:</w:t>
            </w:r>
            <w:r>
              <w:rPr>
                <w:rFonts w:hint="eastAsia" w:ascii="仿宋_GB2312" w:hAnsi="宋体" w:eastAsia="仿宋_GB2312"/>
                <w:color w:val="000000"/>
                <w:spacing w:val="-1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6"/>
            <w:noWrap w:val="0"/>
            <w:vAlign w:val="top"/>
          </w:tcPr>
          <w:p>
            <w:pPr>
              <w:adjustRightInd w:val="0"/>
              <w:spacing w:before="156" w:beforeLines="50" w:line="260" w:lineRule="exact"/>
              <w:rPr>
                <w:rFonts w:ascii="仿宋_GB2312" w:hAnsi="宋体" w:eastAsia="仿宋_GB2312" w:cs="宋体"/>
                <w:color w:val="000000"/>
                <w:kern w:val="0"/>
                <w:szCs w:val="24"/>
              </w:rPr>
            </w:pPr>
            <w:r>
              <w:rPr>
                <w:rFonts w:hint="eastAsia" w:ascii="仿宋_GB2312" w:hAnsi="宋体" w:eastAsia="仿宋_GB2312" w:cs="宋体"/>
                <w:color w:val="000000"/>
                <w:kern w:val="0"/>
                <w:szCs w:val="24"/>
              </w:rPr>
              <w:t>提交材料清单：</w:t>
            </w:r>
          </w:p>
          <w:p>
            <w:pPr>
              <w:adjustRightInd w:val="0"/>
              <w:spacing w:before="156" w:beforeLines="50" w:line="260" w:lineRule="exact"/>
              <w:rPr>
                <w:rFonts w:ascii="仿宋_GB2312" w:hAnsi="宋体" w:eastAsia="仿宋_GB2312" w:cs="宋体"/>
                <w:color w:val="000000"/>
                <w:kern w:val="0"/>
                <w:szCs w:val="24"/>
              </w:rPr>
            </w:pPr>
            <w:r>
              <w:rPr>
                <w:rFonts w:hint="eastAsia" w:ascii="仿宋_GB2312" w:hAnsi="宋体" w:eastAsia="仿宋_GB2312" w:cs="宋体"/>
                <w:color w:val="000000"/>
                <w:kern w:val="0"/>
                <w:szCs w:val="24"/>
              </w:rPr>
              <w:t>（一）北京市小餐饮店新办申请表</w:t>
            </w:r>
          </w:p>
          <w:p>
            <w:pPr>
              <w:adjustRightInd w:val="0"/>
              <w:spacing w:before="156" w:beforeLines="50" w:line="260" w:lineRule="exact"/>
              <w:rPr>
                <w:rFonts w:ascii="仿宋_GB2312" w:hAnsi="宋体" w:eastAsia="仿宋_GB2312" w:cs="宋体"/>
                <w:color w:val="000000"/>
                <w:kern w:val="0"/>
                <w:szCs w:val="24"/>
              </w:rPr>
            </w:pPr>
            <w:r>
              <w:rPr>
                <w:rFonts w:hint="eastAsia" w:ascii="仿宋_GB2312" w:hAnsi="宋体" w:eastAsia="仿宋_GB2312" w:cs="宋体"/>
                <w:color w:val="000000"/>
                <w:kern w:val="0"/>
                <w:szCs w:val="24"/>
              </w:rPr>
              <w:t>（</w:t>
            </w:r>
            <w:r>
              <w:rPr>
                <w:rFonts w:hint="eastAsia" w:ascii="仿宋_GB2312" w:hAnsi="等线" w:eastAsia="仿宋_GB2312" w:cs="宋体"/>
                <w:color w:val="000000"/>
                <w:kern w:val="0"/>
                <w:szCs w:val="24"/>
              </w:rPr>
              <w:t>二</w:t>
            </w:r>
            <w:r>
              <w:rPr>
                <w:rFonts w:hint="eastAsia" w:ascii="仿宋_GB2312" w:hAnsi="宋体" w:eastAsia="仿宋_GB2312" w:cs="宋体"/>
                <w:color w:val="000000"/>
                <w:kern w:val="0"/>
                <w:szCs w:val="24"/>
              </w:rPr>
              <w:t>）</w:t>
            </w:r>
            <w:r>
              <w:rPr>
                <w:rFonts w:hint="eastAsia" w:ascii="仿宋_GB2312" w:hAnsi="宋体" w:eastAsia="仿宋_GB2312" w:cs="仿宋_GB2312"/>
                <w:color w:val="000000"/>
                <w:kern w:val="0"/>
                <w:szCs w:val="24"/>
              </w:rPr>
              <w:t>经营场所的具体位置（如方位图）、与食品经营相适应的经营平面布局流程图（包括主要设备设施布局）、操作流程等文件</w:t>
            </w:r>
          </w:p>
          <w:p>
            <w:pPr>
              <w:widowControl/>
              <w:adjustRightInd w:val="0"/>
              <w:snapToGrid w:val="0"/>
              <w:rPr>
                <w:rFonts w:ascii="仿宋_GB2312" w:hAnsi="宋体" w:eastAsia="仿宋_GB2312" w:cs="仿宋_GB2312"/>
                <w:color w:val="000000"/>
                <w:kern w:val="0"/>
                <w:szCs w:val="24"/>
              </w:rPr>
            </w:pPr>
            <w:r>
              <w:rPr>
                <w:rFonts w:hint="eastAsia" w:ascii="仿宋_GB2312" w:hAnsi="仿宋" w:eastAsia="仿宋_GB2312" w:cs="仿宋_GB2312"/>
                <w:color w:val="000000"/>
                <w:kern w:val="0"/>
                <w:szCs w:val="24"/>
              </w:rPr>
              <w:t>（</w:t>
            </w:r>
            <w:r>
              <w:rPr>
                <w:rFonts w:hint="eastAsia" w:ascii="仿宋_GB2312" w:hAnsi="等线" w:eastAsia="仿宋_GB2312" w:cs="仿宋_GB2312"/>
                <w:color w:val="000000"/>
                <w:kern w:val="0"/>
                <w:szCs w:val="24"/>
              </w:rPr>
              <w:t>三</w:t>
            </w:r>
            <w:r>
              <w:rPr>
                <w:rFonts w:hint="eastAsia" w:ascii="仿宋_GB2312" w:hAnsi="仿宋" w:eastAsia="仿宋_GB2312" w:cs="仿宋_GB2312"/>
                <w:color w:val="000000"/>
                <w:kern w:val="0"/>
                <w:szCs w:val="24"/>
              </w:rPr>
              <w:t>）</w:t>
            </w:r>
            <w:r>
              <w:rPr>
                <w:rFonts w:hint="eastAsia" w:ascii="仿宋_GB2312" w:hAnsi="宋体" w:eastAsia="仿宋_GB2312" w:cs="仿宋_GB2312"/>
                <w:color w:val="000000"/>
                <w:kern w:val="0"/>
                <w:szCs w:val="24"/>
              </w:rPr>
              <w:t>《授权委托书》及被委托人身份证明复印件（申请人委托代理人提出许可申请时提交）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6"/>
            <w:noWrap w:val="0"/>
            <w:vAlign w:val="top"/>
          </w:tcPr>
          <w:p>
            <w:pPr>
              <w:ind w:firstLine="480" w:firstLineChars="200"/>
              <w:jc w:val="center"/>
              <w:rPr>
                <w:rFonts w:ascii="仿宋_GB2312" w:hAnsi="仿宋" w:eastAsia="仿宋_GB2312" w:cs="仿宋_GB2312"/>
                <w:color w:val="000000"/>
                <w:sz w:val="24"/>
                <w:szCs w:val="32"/>
              </w:rPr>
            </w:pPr>
            <w:r>
              <w:rPr>
                <w:rFonts w:hint="eastAsia" w:ascii="仿宋_GB2312" w:hAnsi="仿宋" w:eastAsia="仿宋_GB2312" w:cs="仿宋_GB2312"/>
                <w:color w:val="000000"/>
                <w:sz w:val="24"/>
                <w:szCs w:val="32"/>
              </w:rPr>
              <w:t>北京市小餐饮店食品安全承诺书</w:t>
            </w:r>
          </w:p>
          <w:p>
            <w:pPr>
              <w:ind w:firstLine="480" w:firstLineChars="200"/>
              <w:jc w:val="left"/>
              <w:rPr>
                <w:rFonts w:ascii="仿宋_GB2312" w:hAnsi="仿宋" w:eastAsia="仿宋_GB2312" w:cs="仿宋_GB2312"/>
                <w:color w:val="000000"/>
                <w:sz w:val="24"/>
                <w:szCs w:val="32"/>
              </w:rPr>
            </w:pPr>
            <w:r>
              <w:rPr>
                <w:rFonts w:hint="eastAsia" w:ascii="仿宋_GB2312" w:hAnsi="仿宋" w:eastAsia="仿宋_GB2312" w:cs="仿宋_GB2312"/>
                <w:color w:val="000000"/>
                <w:sz w:val="24"/>
                <w:szCs w:val="32"/>
              </w:rPr>
              <w:t>为认真履行食品经营者主体责任，切实保证食品安全，现郑重承诺：</w:t>
            </w:r>
          </w:p>
          <w:p>
            <w:pPr>
              <w:ind w:firstLine="480" w:firstLineChars="200"/>
              <w:jc w:val="left"/>
              <w:rPr>
                <w:rFonts w:ascii="仿宋_GB2312" w:hAnsi="仿宋" w:eastAsia="仿宋_GB2312" w:cs="仿宋_GB2312"/>
                <w:color w:val="000000"/>
                <w:sz w:val="24"/>
                <w:szCs w:val="32"/>
              </w:rPr>
            </w:pPr>
            <w:r>
              <w:rPr>
                <w:rFonts w:hint="eastAsia" w:ascii="仿宋_GB2312" w:hAnsi="仿宋" w:eastAsia="仿宋_GB2312" w:cs="仿宋_GB2312"/>
                <w:color w:val="000000"/>
                <w:sz w:val="24"/>
                <w:szCs w:val="32"/>
              </w:rPr>
              <w:t>一、申请小餐饮店许可时提供的材料真实、有效，且申请单位应当符合小餐饮店的定义。即，小餐饮店：指具有固定场所，食品经营场所使用面积在6㎡～150㎡（含6㎡，含150㎡），从事食品即食加工、制作并直接向消费者销售的餐饮服务经营者，但以连锁方式经营的除外。</w:t>
            </w:r>
          </w:p>
          <w:p>
            <w:pPr>
              <w:ind w:firstLine="480" w:firstLineChars="200"/>
              <w:jc w:val="left"/>
              <w:rPr>
                <w:rFonts w:ascii="仿宋_GB2312" w:hAnsi="仿宋" w:eastAsia="仿宋_GB2312" w:cs="仿宋_GB2312"/>
                <w:color w:val="000000"/>
                <w:sz w:val="24"/>
                <w:szCs w:val="32"/>
              </w:rPr>
            </w:pPr>
            <w:r>
              <w:rPr>
                <w:rFonts w:hint="eastAsia" w:ascii="仿宋_GB2312" w:hAnsi="仿宋" w:eastAsia="仿宋_GB2312" w:cs="仿宋_GB2312"/>
                <w:color w:val="000000"/>
                <w:sz w:val="24"/>
                <w:szCs w:val="32"/>
              </w:rPr>
              <w:t>二、小餐饮店应符合《北京市新增产业的禁止和限制目录》的规定；</w:t>
            </w:r>
          </w:p>
          <w:p>
            <w:pPr>
              <w:ind w:firstLine="480" w:firstLineChars="200"/>
              <w:jc w:val="left"/>
              <w:rPr>
                <w:rFonts w:ascii="仿宋_GB2312" w:hAnsi="仿宋" w:eastAsia="仿宋_GB2312" w:cs="仿宋_GB2312"/>
                <w:color w:val="000000"/>
                <w:sz w:val="24"/>
                <w:szCs w:val="32"/>
              </w:rPr>
            </w:pPr>
            <w:r>
              <w:rPr>
                <w:rFonts w:hint="eastAsia" w:ascii="仿宋_GB2312" w:hAnsi="仿宋" w:eastAsia="仿宋_GB2312" w:cs="仿宋_GB2312"/>
                <w:color w:val="000000"/>
                <w:sz w:val="24"/>
                <w:szCs w:val="32"/>
              </w:rPr>
              <w:t>三、小餐饮店从事食品经营活动应当符合《中华人民共和国食品安全法》、《北京市小规模食品生产经营管理规定》等法律法规要求；</w:t>
            </w:r>
          </w:p>
          <w:p>
            <w:pPr>
              <w:ind w:firstLine="480" w:firstLineChars="200"/>
              <w:jc w:val="left"/>
              <w:rPr>
                <w:rFonts w:ascii="仿宋_GB2312" w:hAnsi="仿宋" w:eastAsia="仿宋_GB2312" w:cs="仿宋_GB2312"/>
                <w:color w:val="000000"/>
                <w:sz w:val="24"/>
                <w:szCs w:val="32"/>
              </w:rPr>
            </w:pPr>
            <w:r>
              <w:rPr>
                <w:rFonts w:hint="eastAsia" w:ascii="仿宋_GB2312" w:hAnsi="仿宋" w:eastAsia="仿宋_GB2312" w:cs="仿宋_GB2312"/>
                <w:color w:val="000000"/>
                <w:sz w:val="24"/>
                <w:szCs w:val="32"/>
              </w:rPr>
              <w:t>四、小餐饮店经营场所设备设施、布局流程应遵守《北京市食品经营许可审查细则（试行）》的具体要求；</w:t>
            </w:r>
          </w:p>
          <w:p>
            <w:pPr>
              <w:ind w:firstLine="480" w:firstLineChars="200"/>
              <w:jc w:val="left"/>
              <w:rPr>
                <w:rFonts w:hint="eastAsia" w:ascii="仿宋_GB2312" w:hAnsi="仿宋" w:eastAsia="仿宋_GB2312" w:cs="仿宋_GB2312"/>
                <w:color w:val="000000"/>
                <w:sz w:val="24"/>
                <w:szCs w:val="32"/>
              </w:rPr>
            </w:pPr>
            <w:r>
              <w:rPr>
                <w:rFonts w:hint="eastAsia" w:ascii="仿宋_GB2312" w:hAnsi="仿宋" w:eastAsia="仿宋_GB2312" w:cs="仿宋_GB2312"/>
                <w:color w:val="000000"/>
                <w:sz w:val="24"/>
                <w:szCs w:val="32"/>
              </w:rPr>
              <w:t>五、小餐饮店油烟、废气等的排放动应遵守《餐饮业大气污染物排放标准》（DB11/1488-2018）的相关规定。</w:t>
            </w:r>
          </w:p>
          <w:p>
            <w:pPr>
              <w:ind w:firstLine="480" w:firstLineChars="200"/>
              <w:jc w:val="left"/>
              <w:rPr>
                <w:rFonts w:ascii="仿宋_GB2312" w:hAnsi="仿宋" w:eastAsia="仿宋_GB2312" w:cs="仿宋_GB2312"/>
                <w:color w:val="000000"/>
                <w:sz w:val="24"/>
                <w:szCs w:val="32"/>
              </w:rPr>
            </w:pPr>
            <w:r>
              <w:rPr>
                <w:rFonts w:hint="eastAsia" w:ascii="仿宋_GB2312" w:hAnsi="仿宋" w:eastAsia="仿宋_GB2312" w:cs="仿宋_GB2312"/>
                <w:color w:val="000000"/>
                <w:sz w:val="24"/>
                <w:szCs w:val="32"/>
              </w:rPr>
              <w:t>六、直接接触食品的工具、容器和包装材料符合食品安全标准。</w:t>
            </w:r>
          </w:p>
          <w:p>
            <w:pPr>
              <w:ind w:firstLine="480" w:firstLineChars="200"/>
              <w:jc w:val="left"/>
              <w:rPr>
                <w:rFonts w:ascii="仿宋_GB2312" w:hAnsi="仿宋" w:eastAsia="仿宋_GB2312" w:cs="仿宋_GB2312"/>
                <w:color w:val="000000"/>
                <w:sz w:val="24"/>
                <w:szCs w:val="32"/>
              </w:rPr>
            </w:pPr>
            <w:r>
              <w:rPr>
                <w:rFonts w:hint="eastAsia" w:ascii="仿宋_GB2312" w:hAnsi="仿宋" w:eastAsia="仿宋_GB2312" w:cs="仿宋_GB2312"/>
                <w:color w:val="000000"/>
                <w:sz w:val="24"/>
                <w:szCs w:val="32"/>
              </w:rPr>
              <w:t>七、从事接触直接入口食品工作的从业人员取得健康证明后方可上岗工作。</w:t>
            </w:r>
          </w:p>
          <w:p>
            <w:pPr>
              <w:ind w:firstLine="480" w:firstLineChars="200"/>
              <w:jc w:val="left"/>
              <w:rPr>
                <w:rFonts w:ascii="仿宋_GB2312" w:hAnsi="仿宋" w:eastAsia="仿宋_GB2312" w:cs="仿宋_GB2312"/>
                <w:color w:val="000000"/>
                <w:sz w:val="24"/>
                <w:szCs w:val="32"/>
              </w:rPr>
            </w:pPr>
            <w:r>
              <w:rPr>
                <w:rFonts w:hint="eastAsia" w:ascii="仿宋_GB2312" w:hAnsi="仿宋" w:eastAsia="仿宋_GB2312" w:cs="仿宋_GB2312"/>
                <w:color w:val="000000"/>
                <w:sz w:val="24"/>
                <w:szCs w:val="32"/>
              </w:rPr>
              <w:t>八、小餐饮店停止食品经营活动的应及时向市场监管部门报告并按要求注销《北京市小规模食品生产经营许可证》。</w:t>
            </w:r>
          </w:p>
          <w:p>
            <w:pPr>
              <w:ind w:firstLine="480" w:firstLineChars="200"/>
              <w:jc w:val="left"/>
              <w:rPr>
                <w:rFonts w:ascii="仿宋_GB2312" w:hAnsi="仿宋" w:eastAsia="仿宋_GB2312" w:cs="仿宋_GB2312"/>
                <w:color w:val="000000"/>
                <w:sz w:val="24"/>
                <w:szCs w:val="32"/>
              </w:rPr>
            </w:pPr>
            <w:r>
              <w:rPr>
                <w:rFonts w:hint="eastAsia" w:ascii="仿宋_GB2312" w:hAnsi="仿宋" w:eastAsia="仿宋_GB2312" w:cs="仿宋_GB2312"/>
                <w:color w:val="000000"/>
                <w:sz w:val="24"/>
                <w:szCs w:val="32"/>
              </w:rPr>
              <w:t>区局、直属分局作出行政许可决定之日起一个月内对已颁发《北京市小规模食品生产经营许可证》的小餐饮店进行监督检查，监督检查结果不合格，应当在</w:t>
            </w:r>
            <w:r>
              <w:rPr>
                <w:rFonts w:ascii="仿宋_GB2312" w:hAnsi="仿宋" w:eastAsia="仿宋_GB2312" w:cs="仿宋_GB2312"/>
                <w:color w:val="000000"/>
                <w:sz w:val="24"/>
                <w:szCs w:val="32"/>
              </w:rPr>
              <w:t>1</w:t>
            </w:r>
            <w:r>
              <w:rPr>
                <w:rFonts w:hint="eastAsia" w:ascii="仿宋_GB2312" w:hAnsi="仿宋" w:eastAsia="仿宋_GB2312" w:cs="仿宋_GB2312"/>
                <w:color w:val="000000"/>
                <w:sz w:val="24"/>
                <w:szCs w:val="32"/>
              </w:rPr>
              <w:t>个月内对检查中发现的问题进行整改，并将整改结果报告区级市场监管部门。区级市场监管部门应当自接到整改结果报告之日起10个工作日内对小餐饮店整改情况开展一次监督检查；监督检查仍不合格,不符合许可条件的，撤销其小规模食品生产经营许可证，并书面告知生产经营者在</w:t>
            </w:r>
            <w:r>
              <w:rPr>
                <w:rFonts w:ascii="仿宋_GB2312" w:hAnsi="仿宋" w:eastAsia="仿宋_GB2312" w:cs="仿宋_GB2312"/>
                <w:color w:val="000000"/>
                <w:sz w:val="24"/>
                <w:szCs w:val="32"/>
              </w:rPr>
              <w:t>5个工作日内向</w:t>
            </w:r>
            <w:r>
              <w:rPr>
                <w:rFonts w:hint="eastAsia" w:ascii="仿宋_GB2312" w:hAnsi="仿宋" w:eastAsia="仿宋_GB2312" w:cs="仿宋_GB2312"/>
                <w:color w:val="000000"/>
                <w:sz w:val="24"/>
                <w:szCs w:val="32"/>
              </w:rPr>
              <w:t>原发证机关办理注销手续，未按规定申请办理注销手续的，原发证机关向社会公示30个工作日后，依法予以注销。</w:t>
            </w:r>
          </w:p>
          <w:p>
            <w:pPr>
              <w:ind w:firstLine="480" w:firstLineChars="200"/>
              <w:jc w:val="left"/>
              <w:rPr>
                <w:rFonts w:ascii="仿宋_GB2312" w:hAnsi="仿宋" w:eastAsia="仿宋_GB2312" w:cs="仿宋_GB2312"/>
                <w:color w:val="000000"/>
                <w:sz w:val="24"/>
                <w:szCs w:val="32"/>
              </w:rPr>
            </w:pPr>
            <w:r>
              <w:rPr>
                <w:rFonts w:hint="eastAsia" w:ascii="仿宋_GB2312" w:hAnsi="仿宋" w:eastAsia="仿宋_GB2312" w:cs="仿宋_GB2312"/>
                <w:color w:val="000000"/>
                <w:sz w:val="24"/>
                <w:szCs w:val="32"/>
              </w:rPr>
              <w:t>不符合《北京市新增产业的禁止和限制目录》规定的，申请人应主动向原发证机关办理注销手续，未按规定申请办理注销手续的，原发证机关依法予以处理。</w:t>
            </w:r>
          </w:p>
          <w:p>
            <w:pPr>
              <w:ind w:firstLine="480" w:firstLineChars="200"/>
              <w:jc w:val="left"/>
              <w:rPr>
                <w:rFonts w:ascii="仿宋_GB2312" w:hAnsi="仿宋"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6"/>
            <w:noWrap w:val="0"/>
            <w:vAlign w:val="top"/>
          </w:tcPr>
          <w:p>
            <w:pPr>
              <w:ind w:firstLine="480" w:firstLineChars="200"/>
              <w:jc w:val="left"/>
              <w:rPr>
                <w:rFonts w:hint="eastAsia" w:ascii="仿宋_GB2312" w:hAnsi="仿宋" w:eastAsia="仿宋_GB2312" w:cs="仿宋_GB2312"/>
                <w:color w:val="000000"/>
                <w:sz w:val="24"/>
                <w:szCs w:val="32"/>
              </w:rPr>
            </w:pPr>
            <w:r>
              <w:rPr>
                <w:rFonts w:hint="eastAsia" w:ascii="仿宋_GB2312" w:hAnsi="仿宋" w:eastAsia="仿宋_GB2312" w:cs="仿宋_GB2312"/>
                <w:color w:val="000000"/>
                <w:sz w:val="24"/>
                <w:szCs w:val="32"/>
              </w:rPr>
              <w:t>本单位（本人）承诺，已完全阅读熟知并能遵照执行以上告知内容，申请北京市小餐饮店新办申请所提交材料真实有效。本单位（本人）一年内未发生隐瞒有关情况或者提供虚假材料申请行政许可的行为；三年内未发生以欺骗、贿赂等不正当手段取得行政许可的行为；五年内未发生被吊销食品生产经营许可的行为；从业人员未因食品安全犯罪被判处有期徒刑以上刑罚。</w:t>
            </w:r>
          </w:p>
          <w:p>
            <w:pPr>
              <w:ind w:firstLine="480" w:firstLineChars="200"/>
              <w:jc w:val="left"/>
              <w:rPr>
                <w:rFonts w:hint="eastAsia" w:ascii="仿宋_GB2312" w:hAnsi="仿宋" w:eastAsia="仿宋_GB2312" w:cs="仿宋_GB2312"/>
                <w:color w:val="000000"/>
                <w:sz w:val="24"/>
                <w:szCs w:val="32"/>
              </w:rPr>
            </w:pPr>
            <w:r>
              <w:rPr>
                <w:rFonts w:hint="eastAsia" w:ascii="仿宋_GB2312" w:hAnsi="仿宋" w:eastAsia="仿宋_GB2312" w:cs="仿宋_GB2312"/>
                <w:color w:val="000000"/>
                <w:sz w:val="24"/>
                <w:szCs w:val="32"/>
              </w:rPr>
              <w:t>谨此对真实性承担责任。</w:t>
            </w:r>
          </w:p>
          <w:p>
            <w:pPr>
              <w:ind w:firstLine="480" w:firstLineChars="200"/>
              <w:jc w:val="left"/>
              <w:rPr>
                <w:rFonts w:ascii="仿宋_GB2312" w:hAnsi="仿宋" w:eastAsia="仿宋_GB2312" w:cs="仿宋_GB2312"/>
                <w:color w:val="000000"/>
                <w:sz w:val="24"/>
                <w:szCs w:val="32"/>
              </w:rPr>
            </w:pPr>
          </w:p>
          <w:p>
            <w:pPr>
              <w:ind w:firstLine="480" w:firstLineChars="200"/>
              <w:jc w:val="left"/>
              <w:rPr>
                <w:rFonts w:ascii="仿宋_GB2312" w:hAnsi="仿宋" w:eastAsia="仿宋_GB2312" w:cs="仿宋_GB2312"/>
                <w:color w:val="000000"/>
                <w:sz w:val="24"/>
                <w:szCs w:val="32"/>
              </w:rPr>
            </w:pPr>
            <w:r>
              <w:rPr>
                <w:rFonts w:hint="eastAsia" w:ascii="仿宋_GB2312" w:hAnsi="仿宋" w:eastAsia="仿宋_GB2312" w:cs="仿宋_GB2312"/>
                <w:color w:val="000000"/>
                <w:sz w:val="24"/>
                <w:szCs w:val="32"/>
              </w:rPr>
              <w:t>申请人签字（或盖章）：       指定代表或委托代理人签字：</w:t>
            </w:r>
          </w:p>
          <w:p>
            <w:pPr>
              <w:spacing w:before="120" w:line="360" w:lineRule="exact"/>
              <w:jc w:val="left"/>
              <w:rPr>
                <w:rFonts w:ascii="仿宋_GB2312" w:hAnsi="仿宋" w:eastAsia="仿宋_GB2312" w:cs="仿宋_GB2312"/>
                <w:color w:val="000000"/>
                <w:sz w:val="24"/>
                <w:szCs w:val="32"/>
              </w:rPr>
            </w:pPr>
          </w:p>
          <w:p>
            <w:pPr>
              <w:jc w:val="center"/>
              <w:rPr>
                <w:rFonts w:ascii="仿宋_GB2312" w:hAnsi="仿宋" w:eastAsia="仿宋_GB2312" w:cs="仿宋_GB2312"/>
                <w:color w:val="000000"/>
                <w:sz w:val="24"/>
                <w:szCs w:val="32"/>
              </w:rPr>
            </w:pPr>
            <w:r>
              <w:rPr>
                <w:rFonts w:hint="eastAsia" w:ascii="仿宋_GB2312" w:hAnsi="仿宋" w:eastAsia="仿宋_GB2312" w:cs="仿宋_GB2312"/>
                <w:color w:val="000000"/>
                <w:sz w:val="24"/>
                <w:szCs w:val="32"/>
              </w:rPr>
              <w:t xml:space="preserve">      年    月    日                      年    月    日</w:t>
            </w:r>
          </w:p>
        </w:tc>
      </w:tr>
    </w:tbl>
    <w:p>
      <w:r>
        <w:rPr>
          <w:rFonts w:hint="eastAsia" w:ascii="仿宋_GB2312" w:hAnsi="宋体" w:eastAsia="仿宋_GB2312"/>
          <w:color w:val="000000"/>
          <w:sz w:val="24"/>
          <w:szCs w:val="21"/>
        </w:rPr>
        <w:br w:type="page"/>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11E13"/>
    <w:rsid w:val="1DAF1F96"/>
    <w:rsid w:val="5EE11E13"/>
    <w:rsid w:val="74D167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2019-12-05T02:20:00Z</dcterms:created>
  <dc:creator>小杜儿～</dc:creator>
  <cp:lastModifiedBy>莎莎</cp:lastModifiedBy>
  <dcterms:modified xsi:type="dcterms:W3CDTF">2023-10-18T05:31:34Z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325753BE6AAD4FC9B84612E13AC916CC_13</vt:lpwstr>
  </property>
</Properties>
</file>